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5D23" w14:textId="77777777" w:rsidR="002F7BFC" w:rsidRDefault="002F7BFC" w:rsidP="00FD4862">
      <w:pPr>
        <w:pStyle w:val="Rubrik1"/>
        <w:rPr>
          <w:lang w:val="sv-SE"/>
        </w:rPr>
      </w:pPr>
      <w:r w:rsidRPr="002F7BFC">
        <w:rPr>
          <w:lang w:val="sv-SE"/>
        </w:rPr>
        <w:t>Trygg Idrottsplan för FK Aramis</w:t>
      </w:r>
    </w:p>
    <w:p w14:paraId="14A74A4A" w14:textId="77777777" w:rsidR="00FD4862" w:rsidRPr="00FD4862" w:rsidRDefault="00FD4862" w:rsidP="00FD4862">
      <w:pPr>
        <w:rPr>
          <w:lang w:val="sv-SE"/>
        </w:rPr>
      </w:pPr>
    </w:p>
    <w:p w14:paraId="2180FAE2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1. Syfte och Mål</w:t>
      </w:r>
    </w:p>
    <w:p w14:paraId="6C256A9E" w14:textId="77777777" w:rsidR="002F7BFC" w:rsidRPr="002F7BFC" w:rsidRDefault="002F7BFC" w:rsidP="002F7BFC">
      <w:pPr>
        <w:rPr>
          <w:lang w:val="sv-SE"/>
        </w:rPr>
      </w:pPr>
      <w:r w:rsidRPr="002F7BFC">
        <w:rPr>
          <w:lang w:val="sv-SE"/>
        </w:rPr>
        <w:t>Vi har som mål att skapa en trygg och inkluderande miljö där alla medlemmar, särskilt barn och ungdomar, kan utöva fäktning utan rädsla för mobbning, trakasserier eller övergrepp.</w:t>
      </w:r>
    </w:p>
    <w:p w14:paraId="72782A47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2. Ansvarsfördelning</w:t>
      </w:r>
    </w:p>
    <w:p w14:paraId="06FAE1CE" w14:textId="5E4FE682" w:rsidR="002F7BFC" w:rsidRPr="002F7BFC" w:rsidRDefault="002F7BFC" w:rsidP="002F7BFC">
      <w:pPr>
        <w:numPr>
          <w:ilvl w:val="0"/>
          <w:numId w:val="1"/>
        </w:numPr>
        <w:rPr>
          <w:lang w:val="sv-SE"/>
        </w:rPr>
      </w:pPr>
      <w:bookmarkStart w:id="0" w:name="_Hlk177389646"/>
      <w:r w:rsidRPr="002F7BFC">
        <w:rPr>
          <w:b/>
          <w:bCs/>
          <w:lang w:val="sv-SE"/>
        </w:rPr>
        <w:t>Trygghetsansvarig</w:t>
      </w:r>
      <w:r w:rsidRPr="002F7BFC">
        <w:rPr>
          <w:lang w:val="sv-SE"/>
        </w:rPr>
        <w:t xml:space="preserve">: </w:t>
      </w:r>
      <w:r w:rsidR="00A74D8D">
        <w:rPr>
          <w:lang w:val="sv-SE"/>
        </w:rPr>
        <w:t xml:space="preserve">Styrelseledamoten </w:t>
      </w:r>
      <w:r w:rsidR="00FD4862">
        <w:rPr>
          <w:lang w:val="sv-SE"/>
        </w:rPr>
        <w:t>Anna Bengtsson</w:t>
      </w:r>
      <w:r w:rsidRPr="002F7BFC">
        <w:rPr>
          <w:lang w:val="sv-SE"/>
        </w:rPr>
        <w:t xml:space="preserve"> är utsedd till ansvarig för trygghetsfrågor och hantering av incidenter.</w:t>
      </w:r>
    </w:p>
    <w:p w14:paraId="61B540A0" w14:textId="468F7DBE" w:rsidR="002F7BFC" w:rsidRPr="00FD4862" w:rsidRDefault="002F7BFC" w:rsidP="00FD4862">
      <w:pPr>
        <w:numPr>
          <w:ilvl w:val="1"/>
          <w:numId w:val="1"/>
        </w:numPr>
        <w:rPr>
          <w:lang w:val="sv-SE"/>
        </w:rPr>
      </w:pPr>
      <w:r w:rsidRPr="002F7BFC">
        <w:rPr>
          <w:lang w:val="sv-SE"/>
        </w:rPr>
        <w:t>Kontaktinformation:</w:t>
      </w:r>
      <w:r w:rsidR="00FD4862" w:rsidRPr="00FD4862">
        <w:rPr>
          <w:lang w:val="sv-SE"/>
        </w:rPr>
        <w:t xml:space="preserve"> </w:t>
      </w:r>
      <w:hyperlink r:id="rId5" w:history="1">
        <w:r w:rsidR="00FD4862" w:rsidRPr="001008FF">
          <w:rPr>
            <w:rStyle w:val="Hyperlnk"/>
            <w:lang w:val="sv-SE"/>
          </w:rPr>
          <w:t>anna.bengtsson.aramis@gmail.com</w:t>
        </w:r>
      </w:hyperlink>
      <w:r w:rsidR="00FD4862">
        <w:rPr>
          <w:lang w:val="sv-SE"/>
        </w:rPr>
        <w:t>, tel: 0768-563841</w:t>
      </w:r>
    </w:p>
    <w:bookmarkEnd w:id="0"/>
    <w:p w14:paraId="017D1B16" w14:textId="77777777" w:rsidR="002F7BFC" w:rsidRPr="002F7BFC" w:rsidRDefault="002F7BFC" w:rsidP="002F7BFC">
      <w:pPr>
        <w:numPr>
          <w:ilvl w:val="0"/>
          <w:numId w:val="1"/>
        </w:numPr>
        <w:rPr>
          <w:lang w:val="sv-SE"/>
        </w:rPr>
      </w:pPr>
      <w:r w:rsidRPr="002F7BFC">
        <w:rPr>
          <w:b/>
          <w:bCs/>
          <w:lang w:val="sv-SE"/>
        </w:rPr>
        <w:t>Tränare och ledare</w:t>
      </w:r>
      <w:r w:rsidRPr="002F7BFC">
        <w:rPr>
          <w:lang w:val="sv-SE"/>
        </w:rPr>
        <w:t>: Våra tränare och ledare ansvarar för att säkerställa en trygg och positiv miljö under träningar och tävlingar, samt följa klubbens policy.</w:t>
      </w:r>
    </w:p>
    <w:p w14:paraId="3784D01E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3. Krav på Ledare och Tränare</w:t>
      </w:r>
    </w:p>
    <w:p w14:paraId="4CFCDF0D" w14:textId="6C9266A0" w:rsidR="004736B5" w:rsidRDefault="002F7BFC" w:rsidP="003C1FAD">
      <w:pPr>
        <w:numPr>
          <w:ilvl w:val="0"/>
          <w:numId w:val="2"/>
        </w:numPr>
        <w:rPr>
          <w:lang w:val="sv-SE"/>
        </w:rPr>
      </w:pPr>
      <w:r w:rsidRPr="002F7BFC">
        <w:rPr>
          <w:b/>
          <w:bCs/>
          <w:lang w:val="sv-SE"/>
        </w:rPr>
        <w:t>Utdrag ur Belastningsregistret</w:t>
      </w:r>
      <w:r w:rsidRPr="002F7BFC">
        <w:rPr>
          <w:lang w:val="sv-SE"/>
        </w:rPr>
        <w:t>: Alla som arbetar med barn och ungdomar i klubben lämnar in ett godkänt utdrag ur belastningsregistret</w:t>
      </w:r>
      <w:r w:rsidR="004736B5">
        <w:rPr>
          <w:lang w:val="sv-SE"/>
        </w:rPr>
        <w:t xml:space="preserve"> </w:t>
      </w:r>
      <w:r w:rsidR="004736B5" w:rsidRPr="00A26B11">
        <w:rPr>
          <w:lang w:val="sv-SE"/>
        </w:rPr>
        <w:t>varje år.</w:t>
      </w:r>
    </w:p>
    <w:p w14:paraId="571E6626" w14:textId="65C18AF6" w:rsidR="002F7BFC" w:rsidRPr="002F7BFC" w:rsidRDefault="002F7BFC" w:rsidP="003C1FAD">
      <w:pPr>
        <w:numPr>
          <w:ilvl w:val="0"/>
          <w:numId w:val="2"/>
        </w:numPr>
        <w:rPr>
          <w:lang w:val="sv-SE"/>
        </w:rPr>
      </w:pPr>
      <w:r w:rsidRPr="002F7BFC">
        <w:rPr>
          <w:b/>
          <w:bCs/>
          <w:lang w:val="sv-SE"/>
        </w:rPr>
        <w:t>Obligatorisk utbildning</w:t>
      </w:r>
      <w:r w:rsidRPr="002F7BFC">
        <w:rPr>
          <w:lang w:val="sv-SE"/>
        </w:rPr>
        <w:t>: Vi ser till att alla våra ledare och tränare genomgår utbildning i barns rättigheter och säker idrott via Riksidrottsförbundet eller liknande organ.</w:t>
      </w:r>
    </w:p>
    <w:p w14:paraId="4441B49E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4. Förebyggande Åtgärder</w:t>
      </w:r>
    </w:p>
    <w:p w14:paraId="27BAF20F" w14:textId="77777777" w:rsidR="002F7BFC" w:rsidRPr="002F7BFC" w:rsidRDefault="002F7BFC" w:rsidP="002F7BFC">
      <w:pPr>
        <w:numPr>
          <w:ilvl w:val="0"/>
          <w:numId w:val="3"/>
        </w:numPr>
        <w:rPr>
          <w:lang w:val="sv-SE"/>
        </w:rPr>
      </w:pPr>
      <w:r w:rsidRPr="00CC5EF8">
        <w:rPr>
          <w:b/>
          <w:bCs/>
          <w:lang w:val="sv-SE"/>
        </w:rPr>
        <w:t>Policy för Trygg Idrott</w:t>
      </w:r>
      <w:r w:rsidRPr="00CC5EF8">
        <w:rPr>
          <w:lang w:val="sv-SE"/>
        </w:rPr>
        <w:t>: Vi</w:t>
      </w:r>
      <w:r w:rsidRPr="002F7BFC">
        <w:rPr>
          <w:lang w:val="sv-SE"/>
        </w:rPr>
        <w:t xml:space="preserve"> har utformat en tydlig policy som beskriver vår nolltolerans mot mobbning, trakasserier och diskriminering. Denna policy finns tillgänglig både på klubbens hemsida och anslagstavla.</w:t>
      </w:r>
    </w:p>
    <w:p w14:paraId="6DCDECD1" w14:textId="77777777" w:rsidR="002F7BFC" w:rsidRPr="002F7BFC" w:rsidRDefault="002F7BFC" w:rsidP="002F7BFC">
      <w:pPr>
        <w:numPr>
          <w:ilvl w:val="0"/>
          <w:numId w:val="3"/>
        </w:numPr>
        <w:rPr>
          <w:lang w:val="sv-SE"/>
        </w:rPr>
      </w:pPr>
      <w:r w:rsidRPr="002F7BFC">
        <w:rPr>
          <w:b/>
          <w:bCs/>
          <w:lang w:val="sv-SE"/>
        </w:rPr>
        <w:t>Föräldramöten</w:t>
      </w:r>
      <w:r w:rsidRPr="002F7BFC">
        <w:rPr>
          <w:lang w:val="sv-SE"/>
        </w:rPr>
        <w:t>: Vi håller regelbundna möten med föräldrar där vi informerar om vårt trygghetsarbete och uppmuntrar till dialog.</w:t>
      </w:r>
    </w:p>
    <w:p w14:paraId="1002FE3F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5. Rapporteringssystem</w:t>
      </w:r>
    </w:p>
    <w:p w14:paraId="5DE07527" w14:textId="77777777" w:rsidR="002F7BFC" w:rsidRPr="002F7BFC" w:rsidRDefault="002F7BFC" w:rsidP="002F7BFC">
      <w:pPr>
        <w:numPr>
          <w:ilvl w:val="0"/>
          <w:numId w:val="4"/>
        </w:numPr>
        <w:rPr>
          <w:lang w:val="sv-SE"/>
        </w:rPr>
      </w:pPr>
      <w:r w:rsidRPr="002F7BFC">
        <w:rPr>
          <w:b/>
          <w:bCs/>
          <w:lang w:val="sv-SE"/>
        </w:rPr>
        <w:t>Kontaktvägar för rapportering</w:t>
      </w:r>
      <w:r w:rsidRPr="002F7BFC">
        <w:rPr>
          <w:lang w:val="sv-SE"/>
        </w:rPr>
        <w:t>:</w:t>
      </w:r>
    </w:p>
    <w:p w14:paraId="06FB30D6" w14:textId="77777777" w:rsidR="002F7BFC" w:rsidRPr="002F7BFC" w:rsidRDefault="002F7BFC" w:rsidP="002F7BFC">
      <w:pPr>
        <w:numPr>
          <w:ilvl w:val="1"/>
          <w:numId w:val="4"/>
        </w:numPr>
        <w:rPr>
          <w:lang w:val="sv-SE"/>
        </w:rPr>
      </w:pPr>
      <w:r w:rsidRPr="002F7BFC">
        <w:rPr>
          <w:lang w:val="sv-SE"/>
        </w:rPr>
        <w:t>Vi har infört tydliga rutiner för hur incidenter och problem kan rapporteras. Informationen finns både på vår hemsida och på anslagstavlan i klubblokalen.</w:t>
      </w:r>
    </w:p>
    <w:p w14:paraId="603C149D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6. Kommunikation</w:t>
      </w:r>
    </w:p>
    <w:p w14:paraId="754AEFE8" w14:textId="77777777" w:rsidR="002C4A5D" w:rsidRDefault="002F7BFC" w:rsidP="002C4A5D">
      <w:pPr>
        <w:numPr>
          <w:ilvl w:val="0"/>
          <w:numId w:val="5"/>
        </w:numPr>
        <w:rPr>
          <w:lang w:val="sv-SE"/>
        </w:rPr>
      </w:pPr>
      <w:r w:rsidRPr="002F7BFC">
        <w:rPr>
          <w:b/>
          <w:bCs/>
          <w:lang w:val="sv-SE"/>
        </w:rPr>
        <w:t>Hemsida</w:t>
      </w:r>
      <w:r w:rsidRPr="002F7BFC">
        <w:rPr>
          <w:lang w:val="sv-SE"/>
        </w:rPr>
        <w:t>:</w:t>
      </w:r>
    </w:p>
    <w:p w14:paraId="4F62ED45" w14:textId="77777777" w:rsidR="00B66DE1" w:rsidRPr="00B66DE1" w:rsidRDefault="002F7BFC" w:rsidP="00B66DE1">
      <w:pPr>
        <w:numPr>
          <w:ilvl w:val="1"/>
          <w:numId w:val="5"/>
        </w:numPr>
        <w:rPr>
          <w:lang w:val="sv-SE"/>
        </w:rPr>
      </w:pPr>
      <w:r w:rsidRPr="00FD4862">
        <w:rPr>
          <w:lang w:val="sv-SE"/>
        </w:rPr>
        <w:t>Vår trygghetsplan, kontaktuppgifter till trygghetsansvarig och rutiner för rapportering är tillgängliga på klubbens hemsida under en särskild flik kallad "Trygg Idrott".</w:t>
      </w:r>
      <w:r w:rsidR="004736B5" w:rsidRPr="00FD4862">
        <w:rPr>
          <w:lang w:val="sv-SE"/>
        </w:rPr>
        <w:t xml:space="preserve"> Det innebär bland annat att det finns länkar till</w:t>
      </w:r>
      <w:r w:rsidR="002C4A5D" w:rsidRPr="00FD4862">
        <w:rPr>
          <w:lang w:val="sv-SE"/>
        </w:rPr>
        <w:t xml:space="preserve"> </w:t>
      </w:r>
      <w:r w:rsidR="00B66DE1">
        <w:rPr>
          <w:lang w:val="sv-SE"/>
        </w:rPr>
        <w:t>S</w:t>
      </w:r>
      <w:r w:rsidR="002C4A5D" w:rsidRPr="00FD4862">
        <w:rPr>
          <w:lang w:val="sv-SE"/>
        </w:rPr>
        <w:t xml:space="preserve">venska fäktförbundets </w:t>
      </w:r>
      <w:r w:rsidR="00B66DE1">
        <w:rPr>
          <w:lang w:val="sv-SE"/>
        </w:rPr>
        <w:t>s</w:t>
      </w:r>
      <w:r w:rsidR="002C4A5D" w:rsidRPr="00FD4862">
        <w:rPr>
          <w:lang w:val="sv-SE"/>
        </w:rPr>
        <w:t>ida om Trygg fäktning och RF-SISU:s visselblåsarfunktion</w:t>
      </w:r>
      <w:r w:rsidR="002C4A5D" w:rsidRPr="00FD4862">
        <w:rPr>
          <w:color w:val="4472C4" w:themeColor="accent1"/>
          <w:lang w:val="sv-SE"/>
        </w:rPr>
        <w:t>.</w:t>
      </w:r>
    </w:p>
    <w:p w14:paraId="472611B8" w14:textId="64BA051C" w:rsidR="002F7BFC" w:rsidRPr="00FD4862" w:rsidRDefault="002F7BFC" w:rsidP="00E57AC6">
      <w:pPr>
        <w:numPr>
          <w:ilvl w:val="0"/>
          <w:numId w:val="5"/>
        </w:numPr>
        <w:rPr>
          <w:lang w:val="sv-SE"/>
        </w:rPr>
      </w:pPr>
      <w:r w:rsidRPr="00FD4862">
        <w:rPr>
          <w:b/>
          <w:bCs/>
          <w:lang w:val="sv-SE"/>
        </w:rPr>
        <w:t>Anslagstavla</w:t>
      </w:r>
      <w:r w:rsidRPr="00FD4862">
        <w:rPr>
          <w:lang w:val="sv-SE"/>
        </w:rPr>
        <w:t>:</w:t>
      </w:r>
    </w:p>
    <w:p w14:paraId="1A829EB5" w14:textId="1FF2BAE2" w:rsidR="002F7BFC" w:rsidRPr="002F7BFC" w:rsidRDefault="002F7BFC" w:rsidP="002F7BFC">
      <w:pPr>
        <w:numPr>
          <w:ilvl w:val="1"/>
          <w:numId w:val="5"/>
        </w:numPr>
        <w:rPr>
          <w:lang w:val="sv-SE"/>
        </w:rPr>
      </w:pPr>
      <w:r w:rsidRPr="002F7BFC">
        <w:rPr>
          <w:lang w:val="sv-SE"/>
        </w:rPr>
        <w:lastRenderedPageBreak/>
        <w:t>Vi har en anslagstavla i klubbens lokaler där vi</w:t>
      </w:r>
      <w:r w:rsidR="00A26B11">
        <w:rPr>
          <w:lang w:val="sv-SE"/>
        </w:rPr>
        <w:t xml:space="preserve"> </w:t>
      </w:r>
      <w:r w:rsidRPr="002F7BFC">
        <w:rPr>
          <w:lang w:val="sv-SE"/>
        </w:rPr>
        <w:t>uppdaterar information om klubbens policy för trygg idrott, kontaktuppgifter till trygghetsansvarig och instruktioner för hur man rapporterar incidenter.</w:t>
      </w:r>
    </w:p>
    <w:p w14:paraId="200F3795" w14:textId="77777777" w:rsidR="002F7BFC" w:rsidRPr="002F7BFC" w:rsidRDefault="002F7BFC" w:rsidP="002F7BFC">
      <w:pPr>
        <w:numPr>
          <w:ilvl w:val="1"/>
          <w:numId w:val="5"/>
        </w:numPr>
        <w:rPr>
          <w:lang w:val="sv-SE"/>
        </w:rPr>
      </w:pPr>
      <w:r w:rsidRPr="002F7BFC">
        <w:rPr>
          <w:lang w:val="sv-SE"/>
        </w:rPr>
        <w:t>Viktig information om utbildningar, möten och nya riktlinjer läggs också upp här.</w:t>
      </w:r>
    </w:p>
    <w:p w14:paraId="02D420F4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7. Uppföljning och Utvärdering</w:t>
      </w:r>
    </w:p>
    <w:p w14:paraId="1F00F19B" w14:textId="752BC2E8" w:rsidR="002F7BFC" w:rsidRPr="002F7BFC" w:rsidRDefault="002F7BFC" w:rsidP="002F7BFC">
      <w:pPr>
        <w:numPr>
          <w:ilvl w:val="0"/>
          <w:numId w:val="6"/>
        </w:numPr>
        <w:rPr>
          <w:lang w:val="sv-SE"/>
        </w:rPr>
      </w:pPr>
      <w:r w:rsidRPr="002F7BFC">
        <w:rPr>
          <w:b/>
          <w:bCs/>
          <w:lang w:val="sv-SE"/>
        </w:rPr>
        <w:t>Enkät</w:t>
      </w:r>
      <w:r w:rsidRPr="002F7BFC">
        <w:rPr>
          <w:lang w:val="sv-SE"/>
        </w:rPr>
        <w:t xml:space="preserve">: Vi skickar ut anonyma enkäter en gång per säsong till både aktiva och föräldrar för att utvärdera tryggheten inom klubben. </w:t>
      </w:r>
    </w:p>
    <w:p w14:paraId="02418D4C" w14:textId="77777777" w:rsidR="002F7BFC" w:rsidRPr="002F7BFC" w:rsidRDefault="002F7BFC" w:rsidP="002F7BFC">
      <w:pPr>
        <w:numPr>
          <w:ilvl w:val="1"/>
          <w:numId w:val="6"/>
        </w:numPr>
        <w:rPr>
          <w:lang w:val="sv-SE"/>
        </w:rPr>
      </w:pPr>
      <w:r w:rsidRPr="002F7BFC">
        <w:rPr>
          <w:lang w:val="sv-SE"/>
        </w:rPr>
        <w:t>Svaren utvärderas och sammanställs av ansvarig person för att identifiera områden för förbättring.</w:t>
      </w:r>
    </w:p>
    <w:p w14:paraId="27D659C1" w14:textId="5C58DE8A" w:rsidR="002F7BFC" w:rsidRPr="002F7BFC" w:rsidRDefault="002F7BFC" w:rsidP="002F7BFC">
      <w:pPr>
        <w:numPr>
          <w:ilvl w:val="1"/>
          <w:numId w:val="6"/>
        </w:numPr>
        <w:rPr>
          <w:lang w:val="sv-SE"/>
        </w:rPr>
      </w:pPr>
      <w:r w:rsidRPr="002F7BFC">
        <w:rPr>
          <w:lang w:val="sv-SE"/>
        </w:rPr>
        <w:t>Resultaten</w:t>
      </w:r>
      <w:r w:rsidR="00C16A1E">
        <w:rPr>
          <w:lang w:val="sv-SE"/>
        </w:rPr>
        <w:t xml:space="preserve"> och tänkta förbättringsåtgärder</w:t>
      </w:r>
      <w:r w:rsidRPr="002F7BFC">
        <w:rPr>
          <w:lang w:val="sv-SE"/>
        </w:rPr>
        <w:t xml:space="preserve"> presenteras </w:t>
      </w:r>
      <w:r w:rsidR="00C16A1E">
        <w:rPr>
          <w:lang w:val="sv-SE"/>
        </w:rPr>
        <w:t>till föräldrar och till aktiva</w:t>
      </w:r>
      <w:r w:rsidR="00A26B11">
        <w:rPr>
          <w:lang w:val="sv-SE"/>
        </w:rPr>
        <w:t>.</w:t>
      </w:r>
      <w:r w:rsidRPr="002F7BFC">
        <w:rPr>
          <w:lang w:val="sv-SE"/>
        </w:rPr>
        <w:t xml:space="preserve"> </w:t>
      </w:r>
    </w:p>
    <w:p w14:paraId="653DFCFB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8. Incidenthantering</w:t>
      </w:r>
    </w:p>
    <w:p w14:paraId="161F1F0C" w14:textId="77777777" w:rsidR="002F7BFC" w:rsidRPr="002F7BFC" w:rsidRDefault="002F7BFC" w:rsidP="002F7BFC">
      <w:pPr>
        <w:numPr>
          <w:ilvl w:val="0"/>
          <w:numId w:val="7"/>
        </w:numPr>
        <w:rPr>
          <w:lang w:val="sv-SE"/>
        </w:rPr>
      </w:pPr>
      <w:r w:rsidRPr="002F7BFC">
        <w:rPr>
          <w:b/>
          <w:bCs/>
          <w:lang w:val="sv-SE"/>
        </w:rPr>
        <w:t>Handlingsplan vid incidenter</w:t>
      </w:r>
      <w:r w:rsidRPr="002F7BFC">
        <w:rPr>
          <w:lang w:val="sv-SE"/>
        </w:rPr>
        <w:t>:</w:t>
      </w:r>
    </w:p>
    <w:p w14:paraId="1DA4172E" w14:textId="697A29DC" w:rsidR="00A87A13" w:rsidRPr="00A26B11" w:rsidRDefault="002F7BFC" w:rsidP="00A87A13">
      <w:pPr>
        <w:numPr>
          <w:ilvl w:val="1"/>
          <w:numId w:val="7"/>
        </w:numPr>
        <w:rPr>
          <w:lang w:val="sv-SE"/>
        </w:rPr>
      </w:pPr>
      <w:r w:rsidRPr="002F7BFC">
        <w:rPr>
          <w:lang w:val="sv-SE"/>
        </w:rPr>
        <w:t xml:space="preserve">Vid en rapporterad incident ser trygghetsansvarig </w:t>
      </w:r>
      <w:r w:rsidR="00FD4862">
        <w:rPr>
          <w:lang w:val="sv-SE"/>
        </w:rPr>
        <w:t>Anna Bengtsson</w:t>
      </w:r>
      <w:r w:rsidRPr="002F7BFC">
        <w:rPr>
          <w:lang w:val="sv-SE"/>
        </w:rPr>
        <w:t xml:space="preserve"> till att omedelbart ta emot och registrera händelsen. Vi genomför en preliminär utredning inom </w:t>
      </w:r>
      <w:r w:rsidRPr="00A26B11">
        <w:rPr>
          <w:lang w:val="sv-SE"/>
        </w:rPr>
        <w:t>48 timmar</w:t>
      </w:r>
      <w:r w:rsidR="00A87A13" w:rsidRPr="00A26B11">
        <w:rPr>
          <w:lang w:val="sv-SE"/>
        </w:rPr>
        <w:t xml:space="preserve"> och skaffar oss en bild av läget</w:t>
      </w:r>
      <w:r w:rsidRPr="00A26B11">
        <w:rPr>
          <w:lang w:val="sv-SE"/>
        </w:rPr>
        <w:t>.</w:t>
      </w:r>
      <w:r w:rsidR="00A87A13" w:rsidRPr="00A26B11">
        <w:rPr>
          <w:lang w:val="sv-SE"/>
        </w:rPr>
        <w:t xml:space="preserve"> Som stöd och rådgivare finns i vårt nätverk bland annat RF-SISU Skåne och Barnidrottsombudet.</w:t>
      </w:r>
    </w:p>
    <w:p w14:paraId="13C20DB2" w14:textId="4CF4926B" w:rsidR="002F7BFC" w:rsidRPr="002F7BFC" w:rsidRDefault="002F7BFC" w:rsidP="002F7BFC">
      <w:pPr>
        <w:numPr>
          <w:ilvl w:val="1"/>
          <w:numId w:val="7"/>
        </w:numPr>
        <w:rPr>
          <w:lang w:val="sv-SE"/>
        </w:rPr>
      </w:pPr>
      <w:r w:rsidRPr="002F7BFC">
        <w:rPr>
          <w:lang w:val="sv-SE"/>
        </w:rPr>
        <w:t>Om incidenten berör brottsliga handlingar görs en polisanmälan, och vi följer en tydlig åtgärdsplan.</w:t>
      </w:r>
      <w:r w:rsidR="00A87A13">
        <w:rPr>
          <w:lang w:val="sv-SE"/>
        </w:rPr>
        <w:t xml:space="preserve"> </w:t>
      </w:r>
    </w:p>
    <w:p w14:paraId="1694268E" w14:textId="6A023FA6" w:rsidR="002F7BFC" w:rsidRPr="002F7BFC" w:rsidRDefault="002F7BFC" w:rsidP="002F7BFC">
      <w:pPr>
        <w:numPr>
          <w:ilvl w:val="1"/>
          <w:numId w:val="7"/>
        </w:numPr>
        <w:rPr>
          <w:lang w:val="sv-SE"/>
        </w:rPr>
      </w:pPr>
      <w:r w:rsidRPr="002F7BFC">
        <w:rPr>
          <w:lang w:val="sv-SE"/>
        </w:rPr>
        <w:t xml:space="preserve">Vi för rapport över hur situationen hanterats och vilka åtgärder som vidtagits. </w:t>
      </w:r>
    </w:p>
    <w:p w14:paraId="4C97D49A" w14:textId="77777777" w:rsidR="002F7BFC" w:rsidRPr="002F7BFC" w:rsidRDefault="002F7BFC" w:rsidP="002F7BFC">
      <w:pPr>
        <w:rPr>
          <w:b/>
          <w:bCs/>
          <w:lang w:val="sv-SE"/>
        </w:rPr>
      </w:pPr>
      <w:r w:rsidRPr="002F7BFC">
        <w:rPr>
          <w:b/>
          <w:bCs/>
          <w:lang w:val="sv-SE"/>
        </w:rPr>
        <w:t>9. Föräldrasamverkan</w:t>
      </w:r>
    </w:p>
    <w:p w14:paraId="77C3E891" w14:textId="531979C2" w:rsidR="002F7BFC" w:rsidRPr="002F7BFC" w:rsidRDefault="002F7BFC" w:rsidP="002F7BFC">
      <w:pPr>
        <w:numPr>
          <w:ilvl w:val="0"/>
          <w:numId w:val="8"/>
        </w:numPr>
        <w:rPr>
          <w:lang w:val="sv-SE"/>
        </w:rPr>
      </w:pPr>
      <w:r w:rsidRPr="002F7BFC">
        <w:rPr>
          <w:b/>
          <w:bCs/>
          <w:lang w:val="sv-SE"/>
        </w:rPr>
        <w:t>Engagera föräldrar</w:t>
      </w:r>
      <w:r w:rsidRPr="002F7BFC">
        <w:rPr>
          <w:lang w:val="sv-SE"/>
        </w:rPr>
        <w:t>: Vi uppmuntrar föräldrar att vara delaktiga i klubbens aktiviteter genom att närvara vid träningar och tävlingar. Vi bjuder också in föräldrar till regelbundna möten där trygghetsfrågor tas upp och diskussioner hålls kring klubbens arbete.</w:t>
      </w:r>
      <w:r w:rsidR="00C16A1E">
        <w:rPr>
          <w:lang w:val="sv-SE"/>
        </w:rPr>
        <w:t xml:space="preserve"> </w:t>
      </w:r>
    </w:p>
    <w:p w14:paraId="466127F1" w14:textId="77777777" w:rsidR="00700908" w:rsidRPr="002F7BFC" w:rsidRDefault="00700908">
      <w:pPr>
        <w:rPr>
          <w:lang w:val="sv-SE"/>
        </w:rPr>
      </w:pPr>
    </w:p>
    <w:sectPr w:rsidR="00700908" w:rsidRPr="002F7BFC" w:rsidSect="0054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64F"/>
    <w:multiLevelType w:val="multilevel"/>
    <w:tmpl w:val="EC82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E561A"/>
    <w:multiLevelType w:val="multilevel"/>
    <w:tmpl w:val="F46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661AC"/>
    <w:multiLevelType w:val="multilevel"/>
    <w:tmpl w:val="9D4A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41890"/>
    <w:multiLevelType w:val="multilevel"/>
    <w:tmpl w:val="E20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A1D03"/>
    <w:multiLevelType w:val="multilevel"/>
    <w:tmpl w:val="6DB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1D3DDA"/>
    <w:multiLevelType w:val="multilevel"/>
    <w:tmpl w:val="468C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213CA"/>
    <w:multiLevelType w:val="multilevel"/>
    <w:tmpl w:val="A89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D581D"/>
    <w:multiLevelType w:val="multilevel"/>
    <w:tmpl w:val="0F88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1426B"/>
    <w:multiLevelType w:val="multilevel"/>
    <w:tmpl w:val="959A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1013541">
    <w:abstractNumId w:val="0"/>
  </w:num>
  <w:num w:numId="2" w16cid:durableId="1370177881">
    <w:abstractNumId w:val="6"/>
  </w:num>
  <w:num w:numId="3" w16cid:durableId="480852603">
    <w:abstractNumId w:val="2"/>
  </w:num>
  <w:num w:numId="4" w16cid:durableId="1141996457">
    <w:abstractNumId w:val="4"/>
  </w:num>
  <w:num w:numId="5" w16cid:durableId="264969669">
    <w:abstractNumId w:val="5"/>
  </w:num>
  <w:num w:numId="6" w16cid:durableId="2119983162">
    <w:abstractNumId w:val="3"/>
  </w:num>
  <w:num w:numId="7" w16cid:durableId="1868057706">
    <w:abstractNumId w:val="7"/>
  </w:num>
  <w:num w:numId="8" w16cid:durableId="1458257769">
    <w:abstractNumId w:val="1"/>
  </w:num>
  <w:num w:numId="9" w16cid:durableId="85345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FC"/>
    <w:rsid w:val="000A6F49"/>
    <w:rsid w:val="00132CD3"/>
    <w:rsid w:val="00197785"/>
    <w:rsid w:val="002C4A5D"/>
    <w:rsid w:val="002F7BFC"/>
    <w:rsid w:val="00431271"/>
    <w:rsid w:val="004736B5"/>
    <w:rsid w:val="00546A39"/>
    <w:rsid w:val="00700908"/>
    <w:rsid w:val="00730B02"/>
    <w:rsid w:val="00A26B11"/>
    <w:rsid w:val="00A63878"/>
    <w:rsid w:val="00A74D8D"/>
    <w:rsid w:val="00A87A13"/>
    <w:rsid w:val="00AE2203"/>
    <w:rsid w:val="00B66DE1"/>
    <w:rsid w:val="00C16A1E"/>
    <w:rsid w:val="00CC5EF8"/>
    <w:rsid w:val="00DC2C34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8B44"/>
  <w15:chartTrackingRefBased/>
  <w15:docId w15:val="{D5DE647B-7ADA-4DF6-A883-EE99435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4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736B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736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36B5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D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bengtsson.aram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Suki Bengtsson</dc:creator>
  <cp:keywords/>
  <dc:description/>
  <cp:lastModifiedBy>ROSENLIND Betty</cp:lastModifiedBy>
  <cp:revision>2</cp:revision>
  <dcterms:created xsi:type="dcterms:W3CDTF">2024-10-29T09:33:00Z</dcterms:created>
  <dcterms:modified xsi:type="dcterms:W3CDTF">2024-10-29T09:33:00Z</dcterms:modified>
</cp:coreProperties>
</file>